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205F" w14:textId="77777777" w:rsidR="00692B79" w:rsidRPr="00231E05" w:rsidRDefault="00692B79" w:rsidP="00692B79">
      <w:pPr>
        <w:rPr>
          <w:rFonts w:ascii="Arial" w:hAnsi="Arial" w:cs="Arial"/>
        </w:rPr>
      </w:pPr>
      <w:r>
        <w:rPr>
          <w:rFonts w:ascii="Arial" w:hAnsi="Arial" w:cs="Arial"/>
        </w:rPr>
        <w:t xml:space="preserve">Press release </w:t>
      </w:r>
    </w:p>
    <w:p w14:paraId="0522A5A5" w14:textId="77777777" w:rsidR="00692B79" w:rsidRPr="00231E05" w:rsidRDefault="00692B79" w:rsidP="00692B79">
      <w:pPr>
        <w:rPr>
          <w:rFonts w:ascii="Arial" w:hAnsi="Arial" w:cs="Arial"/>
        </w:rPr>
      </w:pPr>
      <w:r>
        <w:rPr>
          <w:rFonts w:ascii="Arial" w:hAnsi="Arial" w:cs="Arial"/>
        </w:rPr>
        <w:t>No. 653e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D396936" w14:textId="77777777" w:rsidR="00692B79" w:rsidRPr="00231E05" w:rsidRDefault="00692B79" w:rsidP="00692B79">
      <w:pPr>
        <w:spacing w:line="360" w:lineRule="auto"/>
        <w:rPr>
          <w:rFonts w:ascii="Arial" w:hAnsi="Arial" w:cs="Arial"/>
          <w:b/>
          <w:sz w:val="28"/>
          <w:szCs w:val="28"/>
          <w:lang w:eastAsia="en-US"/>
        </w:rPr>
      </w:pPr>
    </w:p>
    <w:p w14:paraId="3E85EDEC" w14:textId="77777777" w:rsidR="00F85EFE" w:rsidRDefault="00F85EFE" w:rsidP="0063789F">
      <w:pPr>
        <w:pStyle w:val="StandardWeb"/>
        <w:spacing w:line="360" w:lineRule="auto"/>
        <w:rPr>
          <w:rFonts w:ascii="Arial" w:hAnsi="Arial" w:cs="Arial"/>
          <w:b/>
          <w:sz w:val="32"/>
          <w:szCs w:val="32"/>
        </w:rPr>
      </w:pPr>
      <w:r>
        <w:rPr>
          <w:rFonts w:ascii="Arial" w:hAnsi="Arial" w:cs="Arial"/>
          <w:b/>
          <w:sz w:val="32"/>
          <w:szCs w:val="32"/>
        </w:rPr>
        <w:t>Functional extension for surface inspection</w:t>
      </w:r>
    </w:p>
    <w:p w14:paraId="33053E24" w14:textId="77777777" w:rsidR="00F85EFE" w:rsidRDefault="00F85EFE" w:rsidP="00F85EFE">
      <w:pPr>
        <w:pStyle w:val="StandardWeb"/>
        <w:spacing w:line="360" w:lineRule="auto"/>
        <w:rPr>
          <w:rFonts w:ascii="Arial" w:hAnsi="Arial" w:cs="Arial"/>
          <w:b/>
          <w:sz w:val="22"/>
          <w:szCs w:val="22"/>
        </w:rPr>
      </w:pPr>
      <w:r>
        <w:rPr>
          <w:rFonts w:ascii="Arial" w:hAnsi="Arial" w:cs="Arial"/>
          <w:b/>
          <w:sz w:val="22"/>
          <w:szCs w:val="22"/>
        </w:rPr>
        <w:t>Version 3.0 of the 3DInspect software tool is now available. The most important new feature is the “Surface inspection” functional extension. With this feature, it is now possible to detect and evaluate surface deviations.</w:t>
      </w:r>
    </w:p>
    <w:p w14:paraId="6B2DC8E3" w14:textId="77777777" w:rsidR="00F85EFE" w:rsidRPr="00F85EFE" w:rsidRDefault="00F85EFE" w:rsidP="00F85EFE">
      <w:pPr>
        <w:pStyle w:val="StandardWeb"/>
        <w:spacing w:line="360" w:lineRule="auto"/>
        <w:rPr>
          <w:rFonts w:ascii="Arial" w:hAnsi="Arial" w:cs="Arial"/>
          <w:sz w:val="22"/>
          <w:szCs w:val="22"/>
        </w:rPr>
      </w:pPr>
      <w:r>
        <w:rPr>
          <w:rFonts w:ascii="Arial" w:hAnsi="Arial" w:cs="Arial"/>
          <w:sz w:val="22"/>
          <w:szCs w:val="22"/>
        </w:rPr>
        <w:t>3DInspect is a user-friendly software tool for all Micro-Epsilon 3D sensors. Version 3.0 of the software is now available. With the functional extension for surface inspection, it is possible to detect deviations from a homogeneous surface. This means that 3DInspect can be used for digital quality control. The test is performed according to predefined criteria, eliminating subjective influences. This allows for defects to be detected at an early stage.</w:t>
      </w:r>
    </w:p>
    <w:p w14:paraId="56809630" w14:textId="77777777" w:rsidR="00F85EFE" w:rsidRPr="00F85EFE" w:rsidRDefault="00F85EFE" w:rsidP="00F85EFE">
      <w:pPr>
        <w:pStyle w:val="StandardWeb"/>
        <w:spacing w:line="360" w:lineRule="auto"/>
        <w:rPr>
          <w:rFonts w:ascii="Arial" w:hAnsi="Arial" w:cs="Arial"/>
          <w:b/>
          <w:sz w:val="22"/>
          <w:szCs w:val="22"/>
        </w:rPr>
      </w:pPr>
      <w:r>
        <w:rPr>
          <w:rFonts w:ascii="Arial" w:hAnsi="Arial" w:cs="Arial"/>
          <w:b/>
          <w:sz w:val="22"/>
          <w:szCs w:val="22"/>
        </w:rPr>
        <w:t>Shape subtraction</w:t>
      </w:r>
    </w:p>
    <w:p w14:paraId="1E0E94AB" w14:textId="77777777" w:rsidR="00F85EFE" w:rsidRPr="00F85EFE" w:rsidRDefault="00F85EFE" w:rsidP="00F85EFE">
      <w:pPr>
        <w:pStyle w:val="StandardWeb"/>
        <w:spacing w:line="360" w:lineRule="auto"/>
        <w:rPr>
          <w:rFonts w:ascii="Arial" w:hAnsi="Arial" w:cs="Arial"/>
          <w:sz w:val="22"/>
          <w:szCs w:val="22"/>
        </w:rPr>
      </w:pPr>
      <w:r>
        <w:rPr>
          <w:rFonts w:ascii="Arial" w:hAnsi="Arial" w:cs="Arial"/>
          <w:sz w:val="22"/>
          <w:szCs w:val="22"/>
        </w:rPr>
        <w:t>Various shape subtraction functions are available. With the “Trend removal” function, small defects such as dents, bumps, unevenness or structures can be made visible quickly and reliably. The “Digital Stone,” or digital smoothing, allows inspections of production parts to be carried out with high precision. The Digital Stone simulates a whetstone used in car body construction to ensure homogeneous surfaces on body shells. Teaching a “Digital Master” enables the target state to be compared with the actual state. One or more OK parts are merged into a master file. The components to be tested can then be compared with the stored master file.</w:t>
      </w:r>
    </w:p>
    <w:p w14:paraId="674DD2BF" w14:textId="77777777" w:rsidR="00F85EFE" w:rsidRPr="00F85EFE" w:rsidRDefault="00F85EFE" w:rsidP="00F85EFE">
      <w:pPr>
        <w:pStyle w:val="StandardWeb"/>
        <w:spacing w:line="360" w:lineRule="auto"/>
        <w:rPr>
          <w:rFonts w:ascii="Arial" w:hAnsi="Arial" w:cs="Arial"/>
          <w:b/>
          <w:sz w:val="22"/>
          <w:szCs w:val="22"/>
        </w:rPr>
      </w:pPr>
      <w:r>
        <w:rPr>
          <w:rFonts w:ascii="Arial" w:hAnsi="Arial" w:cs="Arial"/>
          <w:b/>
          <w:sz w:val="22"/>
          <w:szCs w:val="22"/>
        </w:rPr>
        <w:t xml:space="preserve">Further </w:t>
      </w:r>
      <w:proofErr w:type="spellStart"/>
      <w:r>
        <w:rPr>
          <w:rFonts w:ascii="Arial" w:hAnsi="Arial" w:cs="Arial"/>
          <w:b/>
          <w:sz w:val="22"/>
          <w:szCs w:val="22"/>
        </w:rPr>
        <w:t>innovations</w:t>
      </w:r>
      <w:proofErr w:type="spellEnd"/>
    </w:p>
    <w:p w14:paraId="2F9AE984" w14:textId="77777777" w:rsidR="00F85EFE" w:rsidRDefault="00F85EFE" w:rsidP="00F85EFE">
      <w:pPr>
        <w:pStyle w:val="StandardWeb"/>
        <w:spacing w:line="360" w:lineRule="auto"/>
        <w:rPr>
          <w:rFonts w:ascii="Arial" w:hAnsi="Arial" w:cs="Arial"/>
          <w:sz w:val="22"/>
          <w:szCs w:val="22"/>
        </w:rPr>
      </w:pPr>
      <w:r>
        <w:rPr>
          <w:rFonts w:ascii="Arial" w:hAnsi="Arial" w:cs="Arial"/>
          <w:sz w:val="22"/>
          <w:szCs w:val="22"/>
        </w:rPr>
        <w:lastRenderedPageBreak/>
        <w:t xml:space="preserve">Another useful feature is the sorting and counting of elevations and depressions. This is advantageous for automatic pin detection, for example, as pin lengths within a defined range can </w:t>
      </w:r>
      <w:proofErr w:type="spellStart"/>
      <w:r>
        <w:rPr>
          <w:rFonts w:ascii="Arial" w:hAnsi="Arial" w:cs="Arial"/>
          <w:sz w:val="22"/>
          <w:szCs w:val="22"/>
        </w:rPr>
        <w:t>be</w:t>
      </w:r>
      <w:proofErr w:type="spellEnd"/>
      <w:r>
        <w:rPr>
          <w:rFonts w:ascii="Arial" w:hAnsi="Arial" w:cs="Arial"/>
          <w:sz w:val="22"/>
          <w:szCs w:val="22"/>
        </w:rPr>
        <w:t xml:space="preserve"> </w:t>
      </w:r>
      <w:proofErr w:type="spellStart"/>
      <w:r>
        <w:rPr>
          <w:rFonts w:ascii="Arial" w:hAnsi="Arial" w:cs="Arial"/>
          <w:sz w:val="22"/>
          <w:szCs w:val="22"/>
        </w:rPr>
        <w:t>assessed</w:t>
      </w:r>
      <w:proofErr w:type="spellEnd"/>
      <w:r>
        <w:rPr>
          <w:rFonts w:ascii="Arial" w:hAnsi="Arial" w:cs="Arial"/>
          <w:sz w:val="22"/>
          <w:szCs w:val="22"/>
        </w:rPr>
        <w:t xml:space="preserve"> </w:t>
      </w:r>
      <w:proofErr w:type="spellStart"/>
      <w:r>
        <w:rPr>
          <w:rFonts w:ascii="Arial" w:hAnsi="Arial" w:cs="Arial"/>
          <w:sz w:val="22"/>
          <w:szCs w:val="22"/>
        </w:rPr>
        <w:t>as</w:t>
      </w:r>
      <w:proofErr w:type="spellEnd"/>
      <w:r>
        <w:rPr>
          <w:rFonts w:ascii="Arial" w:hAnsi="Arial" w:cs="Arial"/>
          <w:sz w:val="22"/>
          <w:szCs w:val="22"/>
        </w:rPr>
        <w:t xml:space="preserve"> OK/NOK.</w:t>
      </w:r>
    </w:p>
    <w:p w14:paraId="5BFE8FB4" w14:textId="77777777" w:rsidR="007C2BC8" w:rsidRDefault="007C2BC8" w:rsidP="00F85EFE">
      <w:pPr>
        <w:pStyle w:val="StandardWeb"/>
        <w:spacing w:line="360" w:lineRule="auto"/>
        <w:rPr>
          <w:rFonts w:ascii="Arial" w:hAnsi="Arial" w:cs="Arial"/>
          <w:sz w:val="22"/>
          <w:szCs w:val="22"/>
        </w:rPr>
      </w:pPr>
    </w:p>
    <w:p w14:paraId="3DA1137C" w14:textId="77777777" w:rsidR="007C2BC8" w:rsidRPr="00F85EFE" w:rsidRDefault="007C2BC8" w:rsidP="00F85EFE">
      <w:pPr>
        <w:pStyle w:val="StandardWeb"/>
        <w:spacing w:line="360" w:lineRule="auto"/>
        <w:rPr>
          <w:rFonts w:ascii="Arial" w:hAnsi="Arial" w:cs="Arial"/>
          <w:sz w:val="22"/>
          <w:szCs w:val="22"/>
        </w:rPr>
      </w:pPr>
    </w:p>
    <w:p w14:paraId="64FD37A8" w14:textId="77777777" w:rsidR="00F85EFE" w:rsidRPr="00F85EFE" w:rsidRDefault="00F85EFE" w:rsidP="00F85EFE">
      <w:pPr>
        <w:pStyle w:val="StandardWeb"/>
        <w:spacing w:line="360" w:lineRule="auto"/>
        <w:rPr>
          <w:rFonts w:ascii="Arial" w:hAnsi="Arial" w:cs="Arial"/>
          <w:sz w:val="22"/>
          <w:szCs w:val="22"/>
        </w:rPr>
      </w:pPr>
      <w:r>
        <w:rPr>
          <w:rFonts w:ascii="Arial" w:hAnsi="Arial" w:cs="Arial"/>
          <w:sz w:val="22"/>
          <w:szCs w:val="22"/>
        </w:rPr>
        <w:t>The most important new features at a glance:</w:t>
      </w:r>
    </w:p>
    <w:p w14:paraId="614D058A" w14:textId="1B4FF86F" w:rsidR="00F85EFE" w:rsidRPr="00F85EFE" w:rsidRDefault="00F85EFE" w:rsidP="00F85EFE">
      <w:pPr>
        <w:pStyle w:val="StandardWeb"/>
        <w:numPr>
          <w:ilvl w:val="0"/>
          <w:numId w:val="1"/>
        </w:numPr>
        <w:spacing w:line="360" w:lineRule="auto"/>
        <w:rPr>
          <w:rFonts w:ascii="Arial" w:hAnsi="Arial" w:cs="Arial"/>
          <w:sz w:val="22"/>
          <w:szCs w:val="22"/>
        </w:rPr>
      </w:pPr>
      <w:r>
        <w:rPr>
          <w:rFonts w:ascii="Arial" w:hAnsi="Arial" w:cs="Arial"/>
          <w:sz w:val="22"/>
          <w:szCs w:val="22"/>
        </w:rPr>
        <w:t xml:space="preserve">Trend </w:t>
      </w:r>
      <w:proofErr w:type="spellStart"/>
      <w:r w:rsidR="007C2BC8">
        <w:rPr>
          <w:rFonts w:ascii="Arial" w:hAnsi="Arial" w:cs="Arial"/>
          <w:sz w:val="22"/>
          <w:szCs w:val="22"/>
        </w:rPr>
        <w:t>R</w:t>
      </w:r>
      <w:r>
        <w:rPr>
          <w:rFonts w:ascii="Arial" w:hAnsi="Arial" w:cs="Arial"/>
          <w:sz w:val="22"/>
          <w:szCs w:val="22"/>
        </w:rPr>
        <w:t>emoval</w:t>
      </w:r>
      <w:proofErr w:type="spellEnd"/>
      <w:r>
        <w:rPr>
          <w:rFonts w:ascii="Arial" w:hAnsi="Arial" w:cs="Arial"/>
          <w:sz w:val="22"/>
          <w:szCs w:val="22"/>
        </w:rPr>
        <w:t>, Digital Stone and Digital Master for surface inspection</w:t>
      </w:r>
    </w:p>
    <w:p w14:paraId="62DA7358" w14:textId="77777777" w:rsidR="00F85EFE" w:rsidRPr="00F85EFE" w:rsidRDefault="00F85EFE" w:rsidP="00F85EFE">
      <w:pPr>
        <w:pStyle w:val="StandardWeb"/>
        <w:numPr>
          <w:ilvl w:val="0"/>
          <w:numId w:val="1"/>
        </w:numPr>
        <w:spacing w:line="360" w:lineRule="auto"/>
        <w:rPr>
          <w:rFonts w:ascii="Arial" w:hAnsi="Arial" w:cs="Arial"/>
          <w:sz w:val="22"/>
          <w:szCs w:val="22"/>
        </w:rPr>
      </w:pPr>
      <w:r>
        <w:rPr>
          <w:rFonts w:ascii="Arial" w:hAnsi="Arial" w:cs="Arial"/>
          <w:sz w:val="22"/>
          <w:szCs w:val="22"/>
        </w:rPr>
        <w:t>Defect detection with sorting and counting</w:t>
      </w:r>
    </w:p>
    <w:p w14:paraId="7187EC9A" w14:textId="77777777" w:rsidR="00F85EFE" w:rsidRPr="00F85EFE" w:rsidRDefault="00F85EFE" w:rsidP="00F85EFE">
      <w:pPr>
        <w:pStyle w:val="StandardWeb"/>
        <w:numPr>
          <w:ilvl w:val="0"/>
          <w:numId w:val="1"/>
        </w:numPr>
        <w:spacing w:line="360" w:lineRule="auto"/>
        <w:rPr>
          <w:rFonts w:ascii="Arial" w:hAnsi="Arial" w:cs="Arial"/>
          <w:sz w:val="22"/>
          <w:szCs w:val="22"/>
        </w:rPr>
      </w:pPr>
      <w:r>
        <w:rPr>
          <w:rFonts w:ascii="Arial" w:hAnsi="Arial" w:cs="Arial"/>
          <w:sz w:val="22"/>
          <w:szCs w:val="22"/>
        </w:rPr>
        <w:t>Alignment of the 3D point cloud</w:t>
      </w:r>
    </w:p>
    <w:p w14:paraId="068CD6E5" w14:textId="77777777" w:rsidR="00F85EFE" w:rsidRDefault="00F85EFE" w:rsidP="00F85EFE">
      <w:pPr>
        <w:pStyle w:val="StandardWeb"/>
        <w:numPr>
          <w:ilvl w:val="0"/>
          <w:numId w:val="1"/>
        </w:numPr>
        <w:spacing w:line="360" w:lineRule="auto"/>
        <w:rPr>
          <w:rFonts w:ascii="Arial" w:hAnsi="Arial" w:cs="Arial"/>
          <w:sz w:val="22"/>
          <w:szCs w:val="22"/>
        </w:rPr>
      </w:pPr>
      <w:r>
        <w:rPr>
          <w:rFonts w:ascii="Arial" w:hAnsi="Arial" w:cs="Arial"/>
          <w:sz w:val="22"/>
          <w:szCs w:val="22"/>
        </w:rPr>
        <w:t>Cylinder and sphere processing</w:t>
      </w:r>
    </w:p>
    <w:p w14:paraId="641CC7E9" w14:textId="35C9BADC" w:rsidR="00AD49A1" w:rsidRDefault="00532ED4" w:rsidP="007C2BC8">
      <w:pPr>
        <w:pStyle w:val="StandardWeb"/>
        <w:spacing w:line="360" w:lineRule="auto"/>
        <w:ind w:left="3402" w:firstLine="708"/>
        <w:rPr>
          <w:rFonts w:ascii="Arial" w:hAnsi="Arial" w:cs="Arial"/>
          <w:i/>
          <w:sz w:val="22"/>
          <w:szCs w:val="22"/>
          <w:lang w:eastAsia="en-US"/>
        </w:rPr>
      </w:pPr>
      <w:r>
        <w:rPr>
          <w:rFonts w:ascii="Arial" w:hAnsi="Arial" w:cs="Arial"/>
          <w:i/>
          <w:sz w:val="22"/>
          <w:szCs w:val="22"/>
        </w:rPr>
        <w:t xml:space="preserve">approx. </w:t>
      </w:r>
      <w:r w:rsidR="007C2BC8">
        <w:rPr>
          <w:rFonts w:ascii="Arial" w:hAnsi="Arial" w:cs="Arial"/>
          <w:i/>
          <w:sz w:val="22"/>
          <w:szCs w:val="22"/>
        </w:rPr>
        <w:t>1,8</w:t>
      </w:r>
      <w:r>
        <w:rPr>
          <w:rFonts w:ascii="Arial" w:hAnsi="Arial" w:cs="Arial"/>
          <w:i/>
          <w:sz w:val="22"/>
          <w:szCs w:val="22"/>
        </w:rPr>
        <w:t xml:space="preserve">00 </w:t>
      </w:r>
      <w:proofErr w:type="spellStart"/>
      <w:r>
        <w:rPr>
          <w:rFonts w:ascii="Arial" w:hAnsi="Arial" w:cs="Arial"/>
          <w:i/>
          <w:sz w:val="22"/>
          <w:szCs w:val="22"/>
        </w:rPr>
        <w:t>characters</w:t>
      </w:r>
      <w:proofErr w:type="spellEnd"/>
    </w:p>
    <w:p w14:paraId="3F2E22BE" w14:textId="77777777" w:rsidR="006256DF" w:rsidRPr="00821EEF" w:rsidRDefault="00F85EFE" w:rsidP="00937FED">
      <w:pPr>
        <w:pStyle w:val="StandardWeb"/>
        <w:spacing w:line="360" w:lineRule="auto"/>
        <w:rPr>
          <w:rFonts w:ascii="Arial" w:hAnsi="Arial"/>
          <w:sz w:val="22"/>
          <w:szCs w:val="22"/>
        </w:rPr>
      </w:pPr>
      <w:r>
        <w:rPr>
          <w:noProof/>
        </w:rPr>
        <w:drawing>
          <wp:inline distT="0" distB="0" distL="0" distR="0" wp14:anchorId="67F7987B" wp14:editId="20A18F23">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6_3DInspect_3_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PR653_3DInspect-3-0.jpg</w:t>
      </w:r>
      <w:r>
        <w:rPr>
          <w:rFonts w:ascii="Arial" w:hAnsi="Arial" w:cs="Arial"/>
          <w:sz w:val="22"/>
          <w:szCs w:val="22"/>
        </w:rPr>
        <w:t>)</w:t>
      </w:r>
    </w:p>
    <w:sectPr w:rsidR="006256DF" w:rsidRPr="00821EEF"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1D373" w14:textId="77777777" w:rsidR="005F1402" w:rsidRDefault="003771EC">
      <w:r>
        <w:separator/>
      </w:r>
    </w:p>
  </w:endnote>
  <w:endnote w:type="continuationSeparator" w:id="0">
    <w:p w14:paraId="2F66B347"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B211" w14:textId="77777777" w:rsidR="007C2BC8"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F244C76" wp14:editId="3E962DD9">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5693E0" w14:textId="77777777" w:rsidR="007C2BC8"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3373BC7C" w14:textId="77777777" w:rsidR="007C2BC8" w:rsidRPr="00F86DF1" w:rsidRDefault="007C2BC8" w:rsidP="00F86DF1">
                          <w:pPr>
                            <w:pStyle w:val="Fuzeile"/>
                            <w:jc w:val="right"/>
                            <w:rPr>
                              <w:rFonts w:ascii="Swis721 Lt BT" w:hAnsi="Swis721 Lt BT"/>
                              <w:sz w:val="12"/>
                              <w:szCs w:val="12"/>
                              <w:lang w:val="it-IT"/>
                            </w:rPr>
                          </w:pPr>
                        </w:p>
                        <w:p w14:paraId="7A12BF27" w14:textId="77777777" w:rsidR="007C2BC8"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3C3C40C4" w14:textId="77777777" w:rsidR="007C2BC8"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6E8D73F2" w14:textId="77777777" w:rsidR="007C2BC8" w:rsidRPr="00F86DF1" w:rsidRDefault="007C2BC8" w:rsidP="00F86DF1">
                          <w:pPr>
                            <w:pStyle w:val="Fuzeile"/>
                            <w:jc w:val="right"/>
                            <w:rPr>
                              <w:rFonts w:ascii="Swis721 Lt BT" w:hAnsi="Swis721 Lt BT"/>
                              <w:sz w:val="12"/>
                              <w:szCs w:val="12"/>
                            </w:rPr>
                          </w:pPr>
                        </w:p>
                        <w:p w14:paraId="43A5F576" w14:textId="77777777" w:rsidR="007C2BC8"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50C69518" w14:textId="77777777" w:rsidR="007C2BC8" w:rsidRPr="00F86DF1" w:rsidRDefault="007C2BC8" w:rsidP="00F86DF1">
                          <w:pPr>
                            <w:pStyle w:val="Fuzeile"/>
                            <w:jc w:val="right"/>
                            <w:rPr>
                              <w:rFonts w:ascii="Swis721 Lt BT" w:hAnsi="Swis721 Lt BT"/>
                              <w:sz w:val="12"/>
                              <w:szCs w:val="12"/>
                            </w:rPr>
                          </w:pPr>
                          <w:hyperlink r:id="rId2" w:history="1">
                            <w:r w:rsidR="00C535CB">
                              <w:rPr>
                                <w:rStyle w:val="Hyperlink"/>
                                <w:rFonts w:ascii="Swis721 Lt BT" w:hAnsi="Swis721 Lt BT"/>
                                <w:sz w:val="12"/>
                                <w:szCs w:val="12"/>
                              </w:rPr>
                              <w:t>www.micro-epsilon.com/press</w:t>
                            </w:r>
                          </w:hyperlink>
                        </w:p>
                        <w:p w14:paraId="6D52A2C4" w14:textId="77777777" w:rsidR="007C2BC8" w:rsidRPr="00F86DF1" w:rsidRDefault="007C2BC8"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44C76"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2B5693E0" w14:textId="77777777" w:rsidR="007C2BC8"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3373BC7C" w14:textId="77777777" w:rsidR="007C2BC8" w:rsidRPr="00F86DF1" w:rsidRDefault="007C2BC8" w:rsidP="00F86DF1">
                    <w:pPr>
                      <w:pStyle w:val="Fuzeile"/>
                      <w:jc w:val="right"/>
                      <w:rPr>
                        <w:rFonts w:ascii="Swis721 Lt BT" w:hAnsi="Swis721 Lt BT"/>
                        <w:sz w:val="12"/>
                        <w:szCs w:val="12"/>
                        <w:lang w:val="it-IT"/>
                      </w:rPr>
                    </w:pPr>
                  </w:p>
                  <w:p w14:paraId="7A12BF27" w14:textId="77777777" w:rsidR="007C2BC8"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3C3C40C4" w14:textId="77777777" w:rsidR="007C2BC8"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14:paraId="6E8D73F2" w14:textId="77777777" w:rsidR="007C2BC8" w:rsidRPr="00F86DF1" w:rsidRDefault="007C2BC8" w:rsidP="00F86DF1">
                    <w:pPr>
                      <w:pStyle w:val="Fuzeile"/>
                      <w:jc w:val="right"/>
                      <w:rPr>
                        <w:rFonts w:ascii="Swis721 Lt BT" w:hAnsi="Swis721 Lt BT"/>
                        <w:sz w:val="12"/>
                        <w:szCs w:val="12"/>
                      </w:rPr>
                    </w:pPr>
                  </w:p>
                  <w:p w14:paraId="43A5F576" w14:textId="77777777" w:rsidR="007C2BC8"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50C69518" w14:textId="77777777" w:rsidR="007C2BC8" w:rsidRPr="00F86DF1" w:rsidRDefault="007C2BC8" w:rsidP="00F86DF1">
                    <w:pPr>
                      <w:pStyle w:val="Fuzeile"/>
                      <w:jc w:val="right"/>
                      <w:rPr>
                        <w:rFonts w:ascii="Swis721 Lt BT" w:hAnsi="Swis721 Lt BT"/>
                        <w:sz w:val="12"/>
                        <w:szCs w:val="12"/>
                      </w:rPr>
                    </w:pPr>
                    <w:hyperlink r:id="rId4" w:history="1">
                      <w:r w:rsidR="00C535CB">
                        <w:rPr>
                          <w:rStyle w:val="Hyperlink"/>
                          <w:rFonts w:ascii="Swis721 Lt BT" w:hAnsi="Swis721 Lt BT"/>
                          <w:sz w:val="12"/>
                          <w:szCs w:val="12"/>
                        </w:rPr>
                        <w:t>www.micro-epsilon.com/press</w:t>
                      </w:r>
                    </w:hyperlink>
                  </w:p>
                  <w:p w14:paraId="6D52A2C4" w14:textId="77777777" w:rsidR="007C2BC8" w:rsidRPr="00F86DF1" w:rsidRDefault="007C2BC8"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20CC4" w14:textId="77777777" w:rsidR="005F1402" w:rsidRDefault="003771EC">
      <w:r>
        <w:separator/>
      </w:r>
    </w:p>
  </w:footnote>
  <w:footnote w:type="continuationSeparator" w:id="0">
    <w:p w14:paraId="2F28330D"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0000" w14:textId="77777777" w:rsidR="007C2BC8" w:rsidRDefault="007C2BC8" w:rsidP="00660CD2">
    <w:pPr>
      <w:pStyle w:val="Kopfzeile"/>
      <w:jc w:val="center"/>
    </w:pPr>
    <w:r>
      <w:rPr>
        <w:noProof/>
      </w:rPr>
      <w:object w:dxaOrig="1440" w:dyaOrig="1440" w14:anchorId="1DFB5C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435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E477E"/>
    <w:multiLevelType w:val="hybridMultilevel"/>
    <w:tmpl w:val="C6D45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7049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2BC8"/>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AF703E"/>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35CB"/>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001F3"/>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EFE"/>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C0F2AD"/>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352415518">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2025-10-08T05:39:00Z</dcterms:created>
  <dcterms:modified xsi:type="dcterms:W3CDTF">2025-10-08T05:39:00Z</dcterms:modified>
</cp:coreProperties>
</file>